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E8" w:rsidRDefault="004268E8" w:rsidP="004268E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68E8">
        <w:rPr>
          <w:rFonts w:ascii="Times New Roman" w:hAnsi="Times New Roman" w:cs="Times New Roman"/>
          <w:b/>
          <w:sz w:val="36"/>
          <w:szCs w:val="36"/>
        </w:rPr>
        <w:t>Дети с дизартрией: особенности</w:t>
      </w:r>
      <w:r w:rsidRPr="0042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психоречевого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68E8">
        <w:rPr>
          <w:rFonts w:ascii="Times New Roman" w:hAnsi="Times New Roman" w:cs="Times New Roman"/>
          <w:b/>
          <w:sz w:val="32"/>
          <w:szCs w:val="32"/>
        </w:rPr>
        <w:t>развития</w:t>
      </w:r>
    </w:p>
    <w:p w:rsidR="004268E8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t>Дети с дизартрией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68E8">
        <w:rPr>
          <w:rFonts w:ascii="Times New Roman" w:hAnsi="Times New Roman" w:cs="Times New Roman"/>
          <w:sz w:val="28"/>
          <w:szCs w:val="28"/>
        </w:rPr>
        <w:t xml:space="preserve">особая категория дошкольников и нуждаются в повышенном внимании. </w:t>
      </w:r>
    </w:p>
    <w:p w:rsidR="004268E8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Расстройство речи накладывает отпечаток на формирование познавательной деятельности, тормозит развитие коммуникативных навыков и может отразиться на психическом здоровье в целом.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Педагогов и родителей часто беспокоит, что дети с дизартрией хуже других запоминают стихи, с трудом усваивают цвета, геометрические формы и математический счет, медленно обучаются чтению и письму. </w:t>
      </w:r>
    </w:p>
    <w:p w:rsidR="0083275F" w:rsidRDefault="0083275F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t>Дизартрия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68E8" w:rsidRPr="004268E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4268E8" w:rsidRPr="004268E8">
        <w:rPr>
          <w:rFonts w:ascii="Times New Roman" w:hAnsi="Times New Roman" w:cs="Times New Roman"/>
          <w:sz w:val="28"/>
          <w:szCs w:val="28"/>
        </w:rPr>
        <w:t>речедвигательное</w:t>
      </w:r>
      <w:proofErr w:type="spellEnd"/>
      <w:r w:rsidR="004268E8" w:rsidRPr="004268E8">
        <w:rPr>
          <w:rFonts w:ascii="Times New Roman" w:hAnsi="Times New Roman" w:cs="Times New Roman"/>
          <w:sz w:val="28"/>
          <w:szCs w:val="28"/>
        </w:rPr>
        <w:t xml:space="preserve"> расстройство, при котором нарушена </w:t>
      </w:r>
      <w:proofErr w:type="spellStart"/>
      <w:r w:rsidR="004268E8" w:rsidRPr="004268E8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="004268E8" w:rsidRPr="004268E8">
        <w:rPr>
          <w:rFonts w:ascii="Times New Roman" w:hAnsi="Times New Roman" w:cs="Times New Roman"/>
          <w:sz w:val="28"/>
          <w:szCs w:val="28"/>
        </w:rPr>
        <w:t xml:space="preserve"> сторона речи, характерна недостаточность иннервации речевой мускулатуры, которая возникает вследствие невыраженного </w:t>
      </w:r>
      <w:proofErr w:type="spellStart"/>
      <w:r w:rsidR="004268E8" w:rsidRPr="004268E8">
        <w:rPr>
          <w:rFonts w:ascii="Times New Roman" w:hAnsi="Times New Roman" w:cs="Times New Roman"/>
          <w:sz w:val="28"/>
          <w:szCs w:val="28"/>
        </w:rPr>
        <w:t>микроорганического</w:t>
      </w:r>
      <w:proofErr w:type="spellEnd"/>
      <w:r w:rsidR="004268E8" w:rsidRPr="004268E8">
        <w:rPr>
          <w:rFonts w:ascii="Times New Roman" w:hAnsi="Times New Roman" w:cs="Times New Roman"/>
          <w:sz w:val="28"/>
          <w:szCs w:val="28"/>
        </w:rPr>
        <w:t xml:space="preserve"> поражения головного мозга.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>Дизартрия имеет разные степени выраженности: легкую («стертую»), среднюю и тяжелую (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анартрию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) и проявляется в целом комплексе нарушенных речевых и неречевых компонентов: </w:t>
      </w:r>
    </w:p>
    <w:p w:rsidR="0083275F" w:rsidRDefault="004268E8" w:rsidP="00426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="0083275F">
        <w:rPr>
          <w:rFonts w:ascii="Times New Roman" w:hAnsi="Times New Roman" w:cs="Times New Roman"/>
          <w:sz w:val="28"/>
          <w:szCs w:val="28"/>
        </w:rPr>
        <w:t xml:space="preserve"> звукопроизношения;</w:t>
      </w:r>
    </w:p>
    <w:p w:rsidR="0083275F" w:rsidRDefault="004268E8" w:rsidP="00426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артикуляционной моторики; </w:t>
      </w:r>
    </w:p>
    <w:p w:rsidR="0083275F" w:rsidRDefault="004268E8" w:rsidP="00426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речевого дыхания и голосообразования; </w:t>
      </w:r>
    </w:p>
    <w:p w:rsidR="0083275F" w:rsidRDefault="004268E8" w:rsidP="00426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просодики (мелодико-интонационной и темпо-ритмической стороны речи); </w:t>
      </w:r>
    </w:p>
    <w:p w:rsidR="0083275F" w:rsidRDefault="004268E8" w:rsidP="00426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общей и мелкой моторики; </w:t>
      </w:r>
    </w:p>
    <w:p w:rsidR="0083275F" w:rsidRDefault="004268E8" w:rsidP="00426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высших психических функций (восприятия, внимания, памяти, мышления); </w:t>
      </w:r>
    </w:p>
    <w:p w:rsidR="0083275F" w:rsidRDefault="004268E8" w:rsidP="00426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эмоционально-волевой сферы и поведения.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>Одно из распространенных речевых нарушений сре</w:t>
      </w:r>
      <w:r w:rsidR="0083275F">
        <w:rPr>
          <w:rFonts w:ascii="Times New Roman" w:hAnsi="Times New Roman" w:cs="Times New Roman"/>
          <w:sz w:val="28"/>
          <w:szCs w:val="28"/>
        </w:rPr>
        <w:t xml:space="preserve">ди детей дошкольного возраста – </w:t>
      </w:r>
      <w:r w:rsidRPr="004268E8">
        <w:rPr>
          <w:rFonts w:ascii="Times New Roman" w:hAnsi="Times New Roman" w:cs="Times New Roman"/>
          <w:sz w:val="28"/>
          <w:szCs w:val="28"/>
        </w:rPr>
        <w:t xml:space="preserve">стертая дизартрия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По статистике, стертые дизартрии часто встречаются у детей с общим недоразвитием речи (50–80%); у д е т </w:t>
      </w:r>
      <w:proofErr w:type="gramStart"/>
      <w:r w:rsidRPr="004268E8">
        <w:rPr>
          <w:rFonts w:ascii="Times New Roman" w:hAnsi="Times New Roman" w:cs="Times New Roman"/>
          <w:sz w:val="28"/>
          <w:szCs w:val="28"/>
        </w:rPr>
        <w:t>е й</w:t>
      </w:r>
      <w:proofErr w:type="gramEnd"/>
      <w:r w:rsidRPr="004268E8">
        <w:rPr>
          <w:rFonts w:ascii="Times New Roman" w:hAnsi="Times New Roman" w:cs="Times New Roman"/>
          <w:sz w:val="28"/>
          <w:szCs w:val="28"/>
        </w:rPr>
        <w:t xml:space="preserve"> с фонетико-фонематическим недоразвитием речи — в 30–40% случаев; у 10% детей диагностируется первичный диагноз «сложная 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» в результате комплексного обследования. В анамнезе этих детей можно выявить перинатальную энцефалопатию (ПЭП), хроническую гипоксию, минимальную мозговую дисфункцию (ММД) и другие неврологические патологии различной степени выраженности.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Рассмотрим подробнее особенности детей со стертой дизартрией. </w:t>
      </w:r>
    </w:p>
    <w:p w:rsidR="0083275F" w:rsidRDefault="0083275F" w:rsidP="004266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75F" w:rsidRDefault="0083275F" w:rsidP="004266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79" w:rsidRDefault="00394E79" w:rsidP="004266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79" w:rsidRDefault="00394E79" w:rsidP="004266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5F">
        <w:rPr>
          <w:rFonts w:ascii="Times New Roman" w:hAnsi="Times New Roman" w:cs="Times New Roman"/>
          <w:b/>
          <w:sz w:val="28"/>
          <w:szCs w:val="28"/>
        </w:rPr>
        <w:t>Речевая симптоматика</w:t>
      </w:r>
      <w:r w:rsidRPr="0042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5F" w:rsidRDefault="0083275F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дошкольников с дизартрией смазанное </w:t>
      </w:r>
      <w:r w:rsidR="004268E8" w:rsidRPr="004268E8">
        <w:rPr>
          <w:rFonts w:ascii="Times New Roman" w:hAnsi="Times New Roman" w:cs="Times New Roman"/>
          <w:sz w:val="28"/>
          <w:szCs w:val="28"/>
        </w:rPr>
        <w:t xml:space="preserve">и нечеткое звукопроизношение, можно наблюдать фонационные и просодические расстройства речи, нарушено речевое дыхание.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5F">
        <w:rPr>
          <w:rFonts w:ascii="Times New Roman" w:hAnsi="Times New Roman" w:cs="Times New Roman"/>
          <w:b/>
          <w:sz w:val="28"/>
          <w:szCs w:val="28"/>
        </w:rPr>
        <w:t>Звукопроизношение</w:t>
      </w:r>
      <w:r w:rsidRPr="004268E8">
        <w:rPr>
          <w:rFonts w:ascii="Times New Roman" w:hAnsi="Times New Roman" w:cs="Times New Roman"/>
          <w:sz w:val="28"/>
          <w:szCs w:val="28"/>
        </w:rPr>
        <w:t xml:space="preserve">. Недостатки 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 стороны речи выражены в многочисленных искажениях, смешениях, заменах и пропусках звуков. Наиболее распространенные нарушения: дефект произношения свистящих и шипящих звуков, а также недостатки со</w:t>
      </w:r>
      <w:r w:rsidR="0083275F">
        <w:rPr>
          <w:rFonts w:ascii="Times New Roman" w:hAnsi="Times New Roman" w:cs="Times New Roman"/>
          <w:sz w:val="28"/>
          <w:szCs w:val="28"/>
        </w:rPr>
        <w:t>норных [л], [</w:t>
      </w:r>
      <w:proofErr w:type="gramStart"/>
      <w:r w:rsidR="00832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275F">
        <w:rPr>
          <w:rFonts w:ascii="Times New Roman" w:hAnsi="Times New Roman" w:cs="Times New Roman"/>
          <w:sz w:val="28"/>
          <w:szCs w:val="28"/>
        </w:rPr>
        <w:t xml:space="preserve">], [р']. </w:t>
      </w:r>
    </w:p>
    <w:p w:rsidR="0083275F" w:rsidRDefault="0083275F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Расстройства звукопроизношения отрицательно влия</w:t>
      </w:r>
      <w:r w:rsidR="004268E8" w:rsidRPr="004268E8">
        <w:rPr>
          <w:rFonts w:ascii="Times New Roman" w:hAnsi="Times New Roman" w:cs="Times New Roman"/>
          <w:sz w:val="28"/>
          <w:szCs w:val="28"/>
        </w:rPr>
        <w:t xml:space="preserve">ют на формирование фонематической и лексико-грамматической сторон речи, затрудняют процесс школьного обучения детей и вызывают вторичные недостатки письма и чтения.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5F">
        <w:rPr>
          <w:rFonts w:ascii="Times New Roman" w:hAnsi="Times New Roman" w:cs="Times New Roman"/>
          <w:b/>
          <w:sz w:val="28"/>
          <w:szCs w:val="28"/>
        </w:rPr>
        <w:t>Интонационно-выразительная окраска речи.</w:t>
      </w:r>
      <w:r w:rsidRPr="0042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5F" w:rsidRDefault="0083275F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дизартрией</w:t>
      </w:r>
      <w:r w:rsidR="004268E8" w:rsidRPr="004268E8">
        <w:rPr>
          <w:rFonts w:ascii="Times New Roman" w:hAnsi="Times New Roman" w:cs="Times New Roman"/>
          <w:sz w:val="28"/>
          <w:szCs w:val="28"/>
        </w:rPr>
        <w:t xml:space="preserve"> снижена интонационно-выразительная окраска речи, может наблюдаться носовой или хриплый оттенок голоса, отсутствует мелодичность и выразительность речи. Так, дети испытывают трудности при передаче голосом различных эмоциональных состояний людей (печаль, испуг, усталость, удивление), особенностей характера животных и сказочных персонажей (сердитый волк, хитрая лиса).</w:t>
      </w:r>
      <w:r>
        <w:rPr>
          <w:rFonts w:ascii="Times New Roman" w:hAnsi="Times New Roman" w:cs="Times New Roman"/>
          <w:sz w:val="28"/>
          <w:szCs w:val="28"/>
        </w:rPr>
        <w:t xml:space="preserve"> При этом тембр голоса тесным образом связа</w:t>
      </w:r>
      <w:r w:rsidR="004268E8" w:rsidRPr="004268E8">
        <w:rPr>
          <w:rFonts w:ascii="Times New Roman" w:hAnsi="Times New Roman" w:cs="Times New Roman"/>
          <w:sz w:val="28"/>
          <w:szCs w:val="28"/>
        </w:rPr>
        <w:t xml:space="preserve">н с эмоциональным состоянием ребенка: у детей с преобладанием процесса торможения голос тихий, слабый, истощающийся, немодулированный. У детей с преобладанием процесса возбуждения голос громкий, резкий, </w:t>
      </w:r>
      <w:proofErr w:type="gramStart"/>
      <w:r w:rsidR="004268E8" w:rsidRPr="004268E8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="004268E8" w:rsidRPr="004268E8">
        <w:rPr>
          <w:rFonts w:ascii="Times New Roman" w:hAnsi="Times New Roman" w:cs="Times New Roman"/>
          <w:sz w:val="28"/>
          <w:szCs w:val="28"/>
        </w:rPr>
        <w:t xml:space="preserve">, срывающийся на фальцет.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5F">
        <w:rPr>
          <w:rFonts w:ascii="Times New Roman" w:hAnsi="Times New Roman" w:cs="Times New Roman"/>
          <w:b/>
          <w:sz w:val="28"/>
          <w:szCs w:val="28"/>
        </w:rPr>
        <w:t>Речевое дыхание</w:t>
      </w:r>
      <w:r w:rsidRPr="00426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Вследствие недостаточности речевого дыхания речь детей приобретает захлебывающий характер. Например, декламируя стихи или повествуя о чем-то, они делают вдох в середине фразы, что превращает их высказывание в речь «на бегу».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5F">
        <w:rPr>
          <w:rFonts w:ascii="Times New Roman" w:hAnsi="Times New Roman" w:cs="Times New Roman"/>
          <w:b/>
          <w:sz w:val="28"/>
          <w:szCs w:val="28"/>
        </w:rPr>
        <w:t>Темп речи.</w:t>
      </w:r>
      <w:r w:rsidRPr="0042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>Еще одна характ</w:t>
      </w:r>
      <w:r w:rsidR="0083275F">
        <w:rPr>
          <w:rFonts w:ascii="Times New Roman" w:hAnsi="Times New Roman" w:cs="Times New Roman"/>
          <w:sz w:val="28"/>
          <w:szCs w:val="28"/>
        </w:rPr>
        <w:t xml:space="preserve">ерная черта стертой дизартрии – </w:t>
      </w:r>
      <w:r w:rsidRPr="004268E8">
        <w:rPr>
          <w:rFonts w:ascii="Times New Roman" w:hAnsi="Times New Roman" w:cs="Times New Roman"/>
          <w:sz w:val="28"/>
          <w:szCs w:val="28"/>
        </w:rPr>
        <w:t xml:space="preserve">нарушен темп речи. У одних </w:t>
      </w:r>
      <w:r w:rsidR="0083275F">
        <w:rPr>
          <w:rFonts w:ascii="Times New Roman" w:hAnsi="Times New Roman" w:cs="Times New Roman"/>
          <w:sz w:val="28"/>
          <w:szCs w:val="28"/>
        </w:rPr>
        <w:t xml:space="preserve">детей он ускоренный, у других – </w:t>
      </w:r>
      <w:r w:rsidRPr="004268E8">
        <w:rPr>
          <w:rFonts w:ascii="Times New Roman" w:hAnsi="Times New Roman" w:cs="Times New Roman"/>
          <w:sz w:val="28"/>
          <w:szCs w:val="28"/>
        </w:rPr>
        <w:t xml:space="preserve">замедленный. Недостатки темпо-ритмической стороны речи видны при отраженном проговаривании за взрослым 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 в ускоренном ритме и при воспроизведении ритмических рисунков путем 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отхлопывания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 или отстукивания карандашом по столу. Дети не владеют быстрым, четким проговариванием и совершают многочисленные ошибки в ритмах. </w:t>
      </w:r>
    </w:p>
    <w:p w:rsidR="00394E79" w:rsidRDefault="00394E79" w:rsidP="004266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275F">
        <w:rPr>
          <w:rFonts w:ascii="Times New Roman" w:hAnsi="Times New Roman" w:cs="Times New Roman"/>
          <w:b/>
          <w:sz w:val="28"/>
          <w:szCs w:val="28"/>
        </w:rPr>
        <w:lastRenderedPageBreak/>
        <w:t>Неречевая симптоматика</w:t>
      </w:r>
      <w:r w:rsidRPr="0042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5F" w:rsidRDefault="0083275F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4268E8" w:rsidRPr="004268E8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зартрией</w:t>
      </w:r>
      <w:r w:rsidR="004268E8" w:rsidRPr="004268E8">
        <w:rPr>
          <w:rFonts w:ascii="Times New Roman" w:hAnsi="Times New Roman" w:cs="Times New Roman"/>
          <w:sz w:val="28"/>
          <w:szCs w:val="28"/>
        </w:rPr>
        <w:t xml:space="preserve"> имеют недостатки в артикуляционной моторике, общей моторике и мелкой моторике рук.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5F">
        <w:rPr>
          <w:rFonts w:ascii="Times New Roman" w:hAnsi="Times New Roman" w:cs="Times New Roman"/>
          <w:b/>
          <w:sz w:val="28"/>
          <w:szCs w:val="28"/>
        </w:rPr>
        <w:t>Артикуляционная моторика</w:t>
      </w:r>
      <w:r w:rsidRPr="00426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Дети с дизартрией медленнее других пережевывают твердую пищу, оставляют недоеденными хлебные корки и комок пищи за щекой. </w:t>
      </w:r>
      <w:proofErr w:type="gramStart"/>
      <w:r w:rsidRPr="004268E8">
        <w:rPr>
          <w:rFonts w:ascii="Times New Roman" w:hAnsi="Times New Roman" w:cs="Times New Roman"/>
          <w:sz w:val="28"/>
          <w:szCs w:val="28"/>
        </w:rPr>
        <w:t xml:space="preserve">При специальном логопедическом обследовании выявляются следующие нарушения двигательных функций артикуляционного аппарата: недостаточный объем и амплитуда движений языка (упражнения «качели» и «маятник»), трудности в вытягивании и растягивании губ (упражнения «хоботок» и «улыбка»), быстрая истощаемость и беспокойство языка при попытке удержания его в заданном положении («иголочка», «лопата»), трудности в удержании широко раскрытого рта на счет до 10. </w:t>
      </w:r>
      <w:proofErr w:type="gramEnd"/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Данные недостатки артикуляционной моторики могут сопровождаться 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гиперсаливацией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 (повышенным слюнотечением), тремором (дрожанием) и цианозом (посинением) кончика языка. Все описанные проявления обусловлены нарушением иннервации органов артикуляции вследствие неврологической патологии в анамнезе.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5F">
        <w:rPr>
          <w:rFonts w:ascii="Times New Roman" w:hAnsi="Times New Roman" w:cs="Times New Roman"/>
          <w:b/>
          <w:sz w:val="28"/>
          <w:szCs w:val="28"/>
        </w:rPr>
        <w:t>Общая моторика.</w:t>
      </w:r>
      <w:r w:rsidRPr="0042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Несмотря на то, что у детей с легкой степенью дизартрии не наблюдается выраженных параличей и парезов, их общая моторика отличается неловкостью и недостаточной 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координированностью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, они отстают от сверстников в ловкости и точности движений, их мышцы быстро утомляются при функциональных нагрузках.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При специальном обследовании можно выявить недостатки статической и динамической координации движений, двигательную 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диспракию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 (нарушение произвольных движений) и атаксию (нарушение равновесия). Это проявляется в следующем: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неустойчивость при стоянии на одной ноге, особенно с закрытыми глазами (упражнение «Аист»), а также при прыжках на одной или даже двух ногах;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затруднения при ходьбе по «мостику», расчерченной мелом дорожке, а также по спортивной скамейке;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неловкость при подбрасывании или ловле мяча при броске;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трудности при подражании или имитации движений (как идет солдат, летит птица, режут хлеб).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На занятиях по физкультуре и музыкальных занятиях дети с дизартрией отстают в темпе, ритме движений, при переключении с одного движения на другое. </w:t>
      </w:r>
    </w:p>
    <w:p w:rsidR="0083275F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lastRenderedPageBreak/>
        <w:t>Особенно заметна моторная н</w:t>
      </w:r>
      <w:r w:rsidR="0042669D">
        <w:rPr>
          <w:rFonts w:ascii="Times New Roman" w:hAnsi="Times New Roman" w:cs="Times New Roman"/>
          <w:sz w:val="28"/>
          <w:szCs w:val="28"/>
        </w:rPr>
        <w:t xml:space="preserve">есостоятельность на занятиях по </w:t>
      </w:r>
      <w:r w:rsidRPr="004268E8">
        <w:rPr>
          <w:rFonts w:ascii="Times New Roman" w:hAnsi="Times New Roman" w:cs="Times New Roman"/>
          <w:sz w:val="28"/>
          <w:szCs w:val="28"/>
        </w:rPr>
        <w:t xml:space="preserve">физкультуре и музыкальных занятиях, где дети отстают в темпе, ритме движений, а также при переключении с одного движения на другое.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В основе всех вышеперечисленных двигательных расстройств лежат органические нарушения центральной нервной системы, проявляющиеся в форме легких парезов, изменениях тонуса мышц, гиперкинезов и патологических рефлексов, что является одним из проявлений ММД и другой неврологической патологии.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t>Мелкая моторика рук.</w:t>
      </w:r>
      <w:r w:rsidRPr="0042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Дети со стертой дизартрией поздно и с трудом овладевают навыками самообслуживания: не могут застегнуть пуговицу, развязать шарф и т. д. На занятиях по рисованию они плохо держат карандаш и не любят рисовать, их руки часто напряжены. Особенно заметна моторная неловкость рук на занятиях по аппликации и с пластилином, при этом прослеживаются еще и трудности пространственного расположения элементов.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Нарушение тонких дифференцированных движений руками проявляется при выполнении проб-тестов пальцевой гимнастики. Дети затрудняются по подражанию выполнять различные движения: «замок» — сложить кисти вместе, переплетая пальцы; «пальцы рук здороваются» — поочередно соединять одноименные пальцы обеих рук; «колечки» — поочередно соединять большой палец со всеми остальными на одной руке; пробу А.Н. Корнева «кулак — ладонь — ребро».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Впоследствии дети в школе испытывают трудности в овладении графическими навыками: «зеркальное письмо», замена букв при письме, пропуски гласных и окончаний слов, плохой почерк, медленный темп письма.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 развития де</w:t>
      </w:r>
      <w:r w:rsidR="0042669D">
        <w:rPr>
          <w:rFonts w:ascii="Times New Roman" w:hAnsi="Times New Roman" w:cs="Times New Roman"/>
          <w:sz w:val="28"/>
          <w:szCs w:val="28"/>
        </w:rPr>
        <w:t>тей с дизартрией влияют на их психическое здоровь</w:t>
      </w:r>
      <w:r w:rsidRPr="004268E8">
        <w:rPr>
          <w:rFonts w:ascii="Times New Roman" w:hAnsi="Times New Roman" w:cs="Times New Roman"/>
          <w:sz w:val="28"/>
          <w:szCs w:val="28"/>
        </w:rPr>
        <w:t xml:space="preserve">е и вторично вызывают нарушения в познавательной сфере и эмоционально-личностного развития. </w:t>
      </w:r>
    </w:p>
    <w:p w:rsidR="0042669D" w:rsidRP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t xml:space="preserve">Особенности психического развития </w:t>
      </w:r>
    </w:p>
    <w:p w:rsidR="0042669D" w:rsidRP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t xml:space="preserve">Внимание.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>У детей с дизартрией особенности психического развития проявляются в недостаточной устойчивости и концентрации внимания, в ограниченных возможностях его распределения. Дошкольники быстро теряют интерес к занятию и чтению книг, часто отвлекаются от выполняемых заданий, затрудняются в сравнении и поиске отличий двух похожих картин. Наблюдается синдром д</w:t>
      </w:r>
      <w:r w:rsidR="0042669D">
        <w:rPr>
          <w:rFonts w:ascii="Times New Roman" w:hAnsi="Times New Roman" w:cs="Times New Roman"/>
          <w:sz w:val="28"/>
          <w:szCs w:val="28"/>
        </w:rPr>
        <w:t xml:space="preserve">ефицита внимания. Всему виной – </w:t>
      </w:r>
      <w:r w:rsidRPr="004268E8">
        <w:rPr>
          <w:rFonts w:ascii="Times New Roman" w:hAnsi="Times New Roman" w:cs="Times New Roman"/>
          <w:sz w:val="28"/>
          <w:szCs w:val="28"/>
        </w:rPr>
        <w:t xml:space="preserve">ослабленность и повышенная истощаемость нервной системы ребенка. </w:t>
      </w:r>
    </w:p>
    <w:p w:rsidR="0042669D" w:rsidRDefault="0042669D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69D" w:rsidRP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Память.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>При относительно сохранной смысловой и логической памяти у детей снижена вербальная (</w:t>
      </w:r>
      <w:proofErr w:type="gramStart"/>
      <w:r w:rsidRPr="004268E8">
        <w:rPr>
          <w:rFonts w:ascii="Times New Roman" w:hAnsi="Times New Roman" w:cs="Times New Roman"/>
          <w:sz w:val="28"/>
          <w:szCs w:val="28"/>
        </w:rPr>
        <w:t xml:space="preserve">речевая) </w:t>
      </w:r>
      <w:proofErr w:type="gramEnd"/>
      <w:r w:rsidRPr="004268E8">
        <w:rPr>
          <w:rFonts w:ascii="Times New Roman" w:hAnsi="Times New Roman" w:cs="Times New Roman"/>
          <w:sz w:val="28"/>
          <w:szCs w:val="28"/>
        </w:rPr>
        <w:t xml:space="preserve">память, страдает продуктивность и объем запоминания. Они забывают сложные инструкции, элементы и последовательность заданий, с трудом могут повторить за взрослым предложение из 4–6 слов, </w:t>
      </w:r>
      <w:proofErr w:type="gramStart"/>
      <w:r w:rsidRPr="004268E8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4268E8">
        <w:rPr>
          <w:rFonts w:ascii="Times New Roman" w:hAnsi="Times New Roman" w:cs="Times New Roman"/>
          <w:sz w:val="28"/>
          <w:szCs w:val="28"/>
        </w:rPr>
        <w:t xml:space="preserve"> при заучивании стихотворений и при счете.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t>Восприятие.</w:t>
      </w:r>
      <w:r w:rsidRPr="00426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Недостатки восприятия проявляются в трудностях усвоения величины и формы предметов: 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дизартрики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 плохо </w:t>
      </w:r>
      <w:r w:rsidR="0042669D">
        <w:rPr>
          <w:rFonts w:ascii="Times New Roman" w:hAnsi="Times New Roman" w:cs="Times New Roman"/>
          <w:sz w:val="28"/>
          <w:szCs w:val="28"/>
        </w:rPr>
        <w:t xml:space="preserve">дифференцируют похожие фигуры - </w:t>
      </w:r>
      <w:r w:rsidRPr="004268E8">
        <w:rPr>
          <w:rFonts w:ascii="Times New Roman" w:hAnsi="Times New Roman" w:cs="Times New Roman"/>
          <w:sz w:val="28"/>
          <w:szCs w:val="28"/>
        </w:rPr>
        <w:t xml:space="preserve">круг и овал, квадрат и прямоугольник; путают широкий и узкий, длинный и короткий предметы. Дети не могут сложить из частей целое, например, собрать разрезанную картинку или выполнить конструирование по образцу.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t>Мышление.</w:t>
      </w:r>
      <w:r w:rsidRPr="00426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 Дети затрудняются в установлении причинно-следственных связей, плохо овладевают количественным счетом и счетными операциями, путают понятия «больше», «меньше».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Особенности речевого дефекта детей с дизартрией влияют на развитие пространственно-временных представлений, им трудно усвоить признаки и последовательность частей суток и времен года, а также некоторых пространственных понятий («спереди», «около», «между»). У детей затруднена дифференциация правой и левой стороны тела, что впоследствии отражается на формировании навыков письма.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t>Эмоционально-волевая сфера и поведение</w:t>
      </w:r>
      <w:r w:rsidRPr="00426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Дизартрики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 имеют разнообразные расстройства эмоционально-волевой сферы и поведения. У одних детей они проявляются в виде повышенной эмоциональной возбудимости, раздражительности, двигатель</w:t>
      </w:r>
      <w:r w:rsidR="0042669D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="0042669D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42669D">
        <w:rPr>
          <w:rFonts w:ascii="Times New Roman" w:hAnsi="Times New Roman" w:cs="Times New Roman"/>
          <w:sz w:val="28"/>
          <w:szCs w:val="28"/>
        </w:rPr>
        <w:t xml:space="preserve">, у других – </w:t>
      </w:r>
      <w:r w:rsidRPr="004268E8">
        <w:rPr>
          <w:rFonts w:ascii="Times New Roman" w:hAnsi="Times New Roman" w:cs="Times New Roman"/>
          <w:sz w:val="28"/>
          <w:szCs w:val="28"/>
        </w:rPr>
        <w:t xml:space="preserve">в виде заторможенности, застенчивости, робости. Склонность к колебаниям настроения часто сочетается с инертностью эмоциональных реакций. Так, начав плакать или смеяться, ребенок не может остановиться. Повышенная эмоциональная возбудимость нередко сочетается с плаксивостью, раздражительностью и капризностью, </w:t>
      </w:r>
      <w:proofErr w:type="gramStart"/>
      <w:r w:rsidRPr="004268E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268E8">
        <w:rPr>
          <w:rFonts w:ascii="Times New Roman" w:hAnsi="Times New Roman" w:cs="Times New Roman"/>
          <w:sz w:val="28"/>
          <w:szCs w:val="28"/>
        </w:rPr>
        <w:t xml:space="preserve"> усиливаются в новой для ребенка обстановке и при утомлении. Для </w:t>
      </w:r>
      <w:r w:rsidRPr="004268E8">
        <w:rPr>
          <w:rFonts w:ascii="Times New Roman" w:hAnsi="Times New Roman" w:cs="Times New Roman"/>
          <w:sz w:val="28"/>
          <w:szCs w:val="28"/>
        </w:rPr>
        <w:lastRenderedPageBreak/>
        <w:t>детей с дизартрией характерна незрелость мотивационно-</w:t>
      </w:r>
      <w:proofErr w:type="spellStart"/>
      <w:r w:rsidRPr="004268E8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4268E8">
        <w:rPr>
          <w:rFonts w:ascii="Times New Roman" w:hAnsi="Times New Roman" w:cs="Times New Roman"/>
          <w:sz w:val="28"/>
          <w:szCs w:val="28"/>
        </w:rPr>
        <w:t xml:space="preserve"> сферы.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 xml:space="preserve">Вследствие речевого дефекта дети затрудняются в установлении контактов со сверстниками, </w:t>
      </w:r>
      <w:proofErr w:type="gramStart"/>
      <w:r w:rsidRPr="004268E8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4268E8">
        <w:rPr>
          <w:rFonts w:ascii="Times New Roman" w:hAnsi="Times New Roman" w:cs="Times New Roman"/>
          <w:sz w:val="28"/>
          <w:szCs w:val="28"/>
        </w:rPr>
        <w:t xml:space="preserve"> при общении с ними и взрослыми. Иногда родители и педагоги сталкиваются с нарушениями поведения, которые проявляются в виде агрессии и реакции протеста по отношению к окружающим. Перечисленные недостатки говорят об особенностях нервно-психического здоровья детей с дизартрией и требуют пристального внимания специалистов.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t>Для дифференциальной диагностики всех расстройств ребенка с дизартрией необходимо провести ком</w:t>
      </w:r>
      <w:r w:rsidR="0042669D">
        <w:rPr>
          <w:rFonts w:ascii="Times New Roman" w:hAnsi="Times New Roman" w:cs="Times New Roman"/>
          <w:sz w:val="28"/>
          <w:szCs w:val="28"/>
        </w:rPr>
        <w:t>плексное психолого-</w:t>
      </w:r>
      <w:r w:rsidRPr="004268E8">
        <w:rPr>
          <w:rFonts w:ascii="Times New Roman" w:hAnsi="Times New Roman" w:cs="Times New Roman"/>
          <w:sz w:val="28"/>
          <w:szCs w:val="28"/>
        </w:rPr>
        <w:t>медико</w:t>
      </w:r>
      <w:r w:rsidR="0042669D">
        <w:rPr>
          <w:rFonts w:ascii="Times New Roman" w:hAnsi="Times New Roman" w:cs="Times New Roman"/>
          <w:sz w:val="28"/>
          <w:szCs w:val="28"/>
        </w:rPr>
        <w:t>-</w:t>
      </w:r>
      <w:r w:rsidRPr="004268E8">
        <w:rPr>
          <w:rFonts w:ascii="Times New Roman" w:hAnsi="Times New Roman" w:cs="Times New Roman"/>
          <w:sz w:val="28"/>
          <w:szCs w:val="28"/>
        </w:rPr>
        <w:t xml:space="preserve">педагогическое исследование: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изучить, провести анализ медико-педагогической документации ребенка, данных его анамнеза и раннего психофизического развития; </w:t>
      </w:r>
    </w:p>
    <w:p w:rsidR="0042669D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E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68E8">
        <w:rPr>
          <w:rFonts w:ascii="Times New Roman" w:hAnsi="Times New Roman" w:cs="Times New Roman"/>
          <w:sz w:val="28"/>
          <w:szCs w:val="28"/>
        </w:rPr>
        <w:t xml:space="preserve"> изучить состояние моторики, высших психических функций, уровень познавательного и эмоционально-личностного развития. </w:t>
      </w:r>
    </w:p>
    <w:p w:rsidR="00741F62" w:rsidRPr="004268E8" w:rsidRDefault="004268E8" w:rsidP="00426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D">
        <w:rPr>
          <w:rFonts w:ascii="Times New Roman" w:hAnsi="Times New Roman" w:cs="Times New Roman"/>
          <w:b/>
          <w:sz w:val="28"/>
          <w:szCs w:val="28"/>
        </w:rPr>
        <w:t xml:space="preserve">Система психолого-педагогического сопровождения детей с дизартрией обязательно включает логопедическую работу, медицинскую и психолого-педагогическую помощь. Такие дети нуждаются в коррекции недостатков </w:t>
      </w:r>
      <w:proofErr w:type="spellStart"/>
      <w:r w:rsidRPr="0042669D">
        <w:rPr>
          <w:rFonts w:ascii="Times New Roman" w:hAnsi="Times New Roman" w:cs="Times New Roman"/>
          <w:b/>
          <w:sz w:val="28"/>
          <w:szCs w:val="28"/>
        </w:rPr>
        <w:t>психоречевого</w:t>
      </w:r>
      <w:proofErr w:type="spellEnd"/>
      <w:r w:rsidRPr="0042669D">
        <w:rPr>
          <w:rFonts w:ascii="Times New Roman" w:hAnsi="Times New Roman" w:cs="Times New Roman"/>
          <w:b/>
          <w:sz w:val="28"/>
          <w:szCs w:val="28"/>
        </w:rPr>
        <w:t xml:space="preserve"> развития, эмоционально-личностной и двигательной сфер</w:t>
      </w:r>
      <w:r w:rsidRPr="004268E8">
        <w:rPr>
          <w:rFonts w:ascii="Times New Roman" w:hAnsi="Times New Roman" w:cs="Times New Roman"/>
          <w:sz w:val="28"/>
          <w:szCs w:val="28"/>
        </w:rPr>
        <w:t>.</w:t>
      </w:r>
    </w:p>
    <w:sectPr w:rsidR="00741F62" w:rsidRPr="0042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F5"/>
    <w:rsid w:val="00394E79"/>
    <w:rsid w:val="0042669D"/>
    <w:rsid w:val="004268E8"/>
    <w:rsid w:val="006E39F5"/>
    <w:rsid w:val="00741F62"/>
    <w:rsid w:val="0083275F"/>
    <w:rsid w:val="00F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bebel</dc:creator>
  <cp:keywords/>
  <dc:description/>
  <cp:lastModifiedBy>bebel</cp:lastModifiedBy>
  <cp:revision>5</cp:revision>
  <dcterms:created xsi:type="dcterms:W3CDTF">2020-05-25T15:07:00Z</dcterms:created>
  <dcterms:modified xsi:type="dcterms:W3CDTF">2020-08-13T12:51:00Z</dcterms:modified>
</cp:coreProperties>
</file>